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C1" w:rsidRPr="003626C1" w:rsidRDefault="003626C1" w:rsidP="003626C1">
      <w:pPr>
        <w:rPr>
          <w:rFonts w:ascii="Comic Sans MS" w:hAnsi="Comic Sans MS"/>
          <w:b/>
          <w:sz w:val="28"/>
          <w:szCs w:val="28"/>
        </w:rPr>
      </w:pPr>
      <w:bookmarkStart w:id="0" w:name="_GoBack"/>
      <w:bookmarkEnd w:id="0"/>
      <w:r>
        <w:rPr>
          <w:rFonts w:ascii="Comic Sans MS" w:hAnsi="Comic Sans MS"/>
          <w:sz w:val="28"/>
          <w:szCs w:val="28"/>
        </w:rPr>
        <w:t xml:space="preserve">   </w:t>
      </w:r>
      <w:r w:rsidRPr="003626C1">
        <w:rPr>
          <w:rFonts w:ascii="Comic Sans MS" w:hAnsi="Comic Sans MS"/>
          <w:b/>
          <w:sz w:val="28"/>
          <w:szCs w:val="28"/>
        </w:rPr>
        <w:t xml:space="preserve">COSMIC ADVENT WREATH       </w:t>
      </w:r>
    </w:p>
    <w:p w:rsidR="003626C1" w:rsidRPr="006E7479" w:rsidRDefault="003626C1" w:rsidP="003626C1">
      <w:pPr>
        <w:rPr>
          <w:rFonts w:ascii="Comic Sans MS" w:hAnsi="Comic Sans MS"/>
          <w:i/>
          <w:sz w:val="28"/>
          <w:szCs w:val="28"/>
        </w:rPr>
      </w:pPr>
      <w:r w:rsidRPr="003626C1">
        <w:rPr>
          <w:rFonts w:ascii="Comic Sans MS" w:hAnsi="Comic Sans MS"/>
          <w:b/>
          <w:sz w:val="28"/>
          <w:szCs w:val="28"/>
        </w:rPr>
        <w:t xml:space="preserve">         </w:t>
      </w:r>
      <w:r w:rsidRPr="003626C1">
        <w:rPr>
          <w:b/>
          <w:noProof/>
        </w:rPr>
        <w:drawing>
          <wp:anchor distT="0" distB="0" distL="114300" distR="114300" simplePos="0" relativeHeight="251658240" behindDoc="0" locked="0" layoutInCell="1" allowOverlap="1" wp14:anchorId="0F1D80F6" wp14:editId="79E90500">
            <wp:simplePos x="1390650" y="1181100"/>
            <wp:positionH relativeFrom="margin">
              <wp:align>left</wp:align>
            </wp:positionH>
            <wp:positionV relativeFrom="margin">
              <wp:align>top</wp:align>
            </wp:positionV>
            <wp:extent cx="2371725" cy="1581150"/>
            <wp:effectExtent l="0" t="0" r="9525" b="0"/>
            <wp:wrapSquare wrapText="bothSides"/>
            <wp:docPr id="1" name="Picture 1" descr="Image result for ad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dv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71725" cy="1581150"/>
                    </a:xfrm>
                    <a:prstGeom prst="rect">
                      <a:avLst/>
                    </a:prstGeom>
                    <a:noFill/>
                    <a:ln>
                      <a:noFill/>
                    </a:ln>
                  </pic:spPr>
                </pic:pic>
              </a:graphicData>
            </a:graphic>
          </wp:anchor>
        </w:drawing>
      </w:r>
      <w:r>
        <w:rPr>
          <w:rFonts w:ascii="Comic Sans MS" w:hAnsi="Comic Sans MS"/>
          <w:b/>
          <w:sz w:val="28"/>
          <w:szCs w:val="28"/>
        </w:rPr>
        <w:t xml:space="preserve"> </w:t>
      </w:r>
      <w:r w:rsidRPr="003626C1">
        <w:rPr>
          <w:rFonts w:ascii="Comic Sans MS" w:hAnsi="Comic Sans MS"/>
          <w:b/>
          <w:i/>
          <w:sz w:val="28"/>
          <w:szCs w:val="28"/>
        </w:rPr>
        <w:t>LAUDATO SI’</w:t>
      </w:r>
    </w:p>
    <w:p w:rsidR="003626C1" w:rsidRDefault="003626C1" w:rsidP="003626C1">
      <w:pPr>
        <w:jc w:val="both"/>
        <w:rPr>
          <w:rFonts w:ascii="Comic Sans MS" w:hAnsi="Comic Sans MS"/>
          <w:sz w:val="28"/>
          <w:szCs w:val="28"/>
        </w:rPr>
      </w:pPr>
    </w:p>
    <w:p w:rsidR="003626C1" w:rsidRDefault="003626C1" w:rsidP="003626C1">
      <w:pPr>
        <w:jc w:val="both"/>
        <w:rPr>
          <w:rFonts w:ascii="Comic Sans MS" w:hAnsi="Comic Sans MS"/>
          <w:sz w:val="28"/>
          <w:szCs w:val="28"/>
        </w:rPr>
      </w:pPr>
    </w:p>
    <w:p w:rsidR="003626C1" w:rsidRDefault="003626C1" w:rsidP="003626C1">
      <w:pPr>
        <w:jc w:val="both"/>
        <w:rPr>
          <w:rFonts w:ascii="Comic Sans MS" w:hAnsi="Comic Sans MS"/>
          <w:b/>
          <w:sz w:val="24"/>
          <w:szCs w:val="24"/>
        </w:rPr>
      </w:pPr>
    </w:p>
    <w:p w:rsidR="003626C1" w:rsidRDefault="003626C1" w:rsidP="003626C1">
      <w:pPr>
        <w:jc w:val="both"/>
        <w:rPr>
          <w:rFonts w:ascii="Comic Sans MS" w:hAnsi="Comic Sans MS"/>
          <w:b/>
          <w:sz w:val="24"/>
          <w:szCs w:val="24"/>
        </w:rPr>
      </w:pPr>
      <w:r>
        <w:rPr>
          <w:rFonts w:ascii="Comic Sans MS" w:hAnsi="Comic Sans MS"/>
          <w:b/>
          <w:sz w:val="24"/>
          <w:szCs w:val="24"/>
        </w:rPr>
        <w:t xml:space="preserve">CELEBRATE </w:t>
      </w:r>
      <w:r w:rsidRPr="00EB3B5E">
        <w:rPr>
          <w:rFonts w:ascii="Comic Sans MS" w:hAnsi="Comic Sans MS"/>
          <w:b/>
          <w:sz w:val="24"/>
          <w:szCs w:val="24"/>
        </w:rPr>
        <w:t xml:space="preserve">THE FOUR MAJOR </w:t>
      </w:r>
      <w:r>
        <w:rPr>
          <w:rFonts w:ascii="Comic Sans MS" w:hAnsi="Comic Sans MS"/>
          <w:b/>
          <w:sz w:val="24"/>
          <w:szCs w:val="24"/>
        </w:rPr>
        <w:br/>
        <w:t xml:space="preserve">           </w:t>
      </w:r>
      <w:r w:rsidRPr="00EB3B5E">
        <w:rPr>
          <w:rFonts w:ascii="Comic Sans MS" w:hAnsi="Comic Sans MS"/>
          <w:b/>
          <w:sz w:val="24"/>
          <w:szCs w:val="24"/>
        </w:rPr>
        <w:t>BIRTHS OF THE COSMOS</w:t>
      </w:r>
    </w:p>
    <w:p w:rsidR="003626C1" w:rsidRPr="00EB3B5E" w:rsidRDefault="003626C1" w:rsidP="003626C1">
      <w:pPr>
        <w:jc w:val="both"/>
        <w:rPr>
          <w:rFonts w:ascii="Comic Sans MS" w:hAnsi="Comic Sans MS"/>
          <w:b/>
          <w:sz w:val="24"/>
          <w:szCs w:val="24"/>
        </w:rPr>
      </w:pPr>
    </w:p>
    <w:p w:rsidR="003626C1" w:rsidRDefault="003626C1" w:rsidP="003626C1">
      <w:pPr>
        <w:rPr>
          <w:rFonts w:ascii="Comic Sans MS" w:hAnsi="Comic Sans MS"/>
          <w:b/>
          <w:color w:val="365F91" w:themeColor="accent1" w:themeShade="BF"/>
          <w:sz w:val="24"/>
          <w:szCs w:val="24"/>
        </w:rPr>
      </w:pPr>
      <w:r w:rsidRPr="003626C1">
        <w:rPr>
          <w:rFonts w:ascii="Comic Sans MS" w:hAnsi="Comic Sans MS"/>
          <w:b/>
          <w:color w:val="365F91" w:themeColor="accent1" w:themeShade="BF"/>
          <w:sz w:val="24"/>
          <w:szCs w:val="24"/>
        </w:rPr>
        <w:t>Week 1:  Birth of the Universe (light first candle)</w:t>
      </w:r>
    </w:p>
    <w:p w:rsidR="003626C1" w:rsidRPr="003626C1" w:rsidRDefault="003626C1" w:rsidP="003626C1">
      <w:pPr>
        <w:rPr>
          <w:rFonts w:ascii="Comic Sans MS" w:hAnsi="Comic Sans MS"/>
          <w:b/>
          <w:color w:val="365F91" w:themeColor="accent1" w:themeShade="BF"/>
          <w:sz w:val="24"/>
          <w:szCs w:val="24"/>
        </w:rPr>
      </w:pPr>
    </w:p>
    <w:p w:rsidR="003626C1" w:rsidRPr="006E7479" w:rsidRDefault="003626C1" w:rsidP="003626C1">
      <w:pPr>
        <w:rPr>
          <w:rFonts w:ascii="Times New Roman" w:hAnsi="Times New Roman" w:cs="Times New Roman"/>
          <w:sz w:val="24"/>
          <w:szCs w:val="24"/>
        </w:rPr>
      </w:pPr>
      <w:r w:rsidRPr="006E7479">
        <w:rPr>
          <w:rFonts w:ascii="Times New Roman" w:hAnsi="Times New Roman" w:cs="Times New Roman"/>
          <w:sz w:val="24"/>
          <w:szCs w:val="24"/>
        </w:rPr>
        <w:tab/>
        <w:t>“God’s first idea was to become manifest</w:t>
      </w:r>
      <w:r>
        <w:rPr>
          <w:rFonts w:ascii="Times New Roman" w:hAnsi="Times New Roman" w:cs="Times New Roman"/>
          <w:sz w:val="24"/>
          <w:szCs w:val="24"/>
        </w:rPr>
        <w:t>—</w:t>
      </w:r>
      <w:r w:rsidRPr="006E7479">
        <w:rPr>
          <w:rFonts w:ascii="Times New Roman" w:hAnsi="Times New Roman" w:cs="Times New Roman"/>
          <w:sz w:val="24"/>
          <w:szCs w:val="24"/>
        </w:rPr>
        <w:t xml:space="preserve">to pour out divine, infinite love into finite visible forms.  The “First Flaring Forth” (Big Bang) is now our scientific name for the first idea; and “Christ” is our theological name.  Both are about LOVE and BEAUTY exploding outward in all directions.”   </w:t>
      </w:r>
      <w:r w:rsidRPr="006E7479">
        <w:rPr>
          <w:rFonts w:ascii="Times New Roman" w:hAnsi="Times New Roman" w:cs="Times New Roman"/>
          <w:i/>
          <w:sz w:val="24"/>
          <w:szCs w:val="24"/>
        </w:rPr>
        <w:t>Richard Rohr</w:t>
      </w:r>
    </w:p>
    <w:p w:rsidR="003626C1" w:rsidRDefault="003626C1" w:rsidP="003626C1">
      <w:pPr>
        <w:rPr>
          <w:rFonts w:ascii="Times New Roman" w:hAnsi="Times New Roman" w:cs="Times New Roman"/>
          <w:sz w:val="24"/>
          <w:szCs w:val="24"/>
        </w:rPr>
      </w:pPr>
      <w:r w:rsidRPr="006E7479">
        <w:rPr>
          <w:rFonts w:ascii="Times New Roman" w:hAnsi="Times New Roman" w:cs="Times New Roman"/>
          <w:sz w:val="24"/>
          <w:szCs w:val="24"/>
        </w:rPr>
        <w:tab/>
        <w:t xml:space="preserve">God of Advent, as we enter this season of Love and Beauty, remind us of our Common Home who cries out for restoration and preservation.  May we work diligently with Our Creating God to care for all of creation, even when it is not </w:t>
      </w:r>
      <w:proofErr w:type="gramStart"/>
      <w:r w:rsidRPr="006E7479">
        <w:rPr>
          <w:rFonts w:ascii="Times New Roman" w:hAnsi="Times New Roman" w:cs="Times New Roman"/>
          <w:sz w:val="24"/>
          <w:szCs w:val="24"/>
        </w:rPr>
        <w:t>convenient.</w:t>
      </w:r>
      <w:proofErr w:type="gramEnd"/>
      <w:r w:rsidRPr="006E7479">
        <w:rPr>
          <w:rFonts w:ascii="Times New Roman" w:hAnsi="Times New Roman" w:cs="Times New Roman"/>
          <w:sz w:val="24"/>
          <w:szCs w:val="24"/>
        </w:rPr>
        <w:tab/>
      </w:r>
    </w:p>
    <w:p w:rsidR="003626C1" w:rsidRDefault="003626C1" w:rsidP="003626C1">
      <w:pPr>
        <w:rPr>
          <w:rFonts w:ascii="Comic Sans MS" w:hAnsi="Comic Sans MS"/>
          <w:sz w:val="24"/>
          <w:szCs w:val="24"/>
        </w:rPr>
      </w:pPr>
      <w:r>
        <w:rPr>
          <w:rFonts w:ascii="Comic Sans MS" w:hAnsi="Comic Sans MS"/>
          <w:sz w:val="24"/>
          <w:szCs w:val="24"/>
        </w:rPr>
        <w:tab/>
      </w:r>
    </w:p>
    <w:p w:rsidR="003626C1" w:rsidRDefault="003626C1" w:rsidP="003626C1">
      <w:pPr>
        <w:rPr>
          <w:rFonts w:ascii="Comic Sans MS" w:hAnsi="Comic Sans MS"/>
          <w:b/>
          <w:color w:val="00B050"/>
          <w:sz w:val="24"/>
          <w:szCs w:val="24"/>
        </w:rPr>
      </w:pPr>
      <w:r w:rsidRPr="003626C1">
        <w:rPr>
          <w:rFonts w:ascii="Comic Sans MS" w:hAnsi="Comic Sans MS"/>
          <w:b/>
          <w:color w:val="00B050"/>
          <w:sz w:val="24"/>
          <w:szCs w:val="24"/>
        </w:rPr>
        <w:t>Week 2:  Birth of the Solar System (light second one)</w:t>
      </w:r>
    </w:p>
    <w:p w:rsidR="003626C1" w:rsidRPr="003626C1" w:rsidRDefault="003626C1" w:rsidP="003626C1">
      <w:pPr>
        <w:rPr>
          <w:rFonts w:ascii="Comic Sans MS" w:hAnsi="Comic Sans MS"/>
          <w:b/>
          <w:color w:val="00B050"/>
          <w:sz w:val="24"/>
          <w:szCs w:val="24"/>
        </w:rPr>
      </w:pPr>
    </w:p>
    <w:p w:rsidR="003626C1" w:rsidRPr="006E7479" w:rsidRDefault="003626C1" w:rsidP="003626C1">
      <w:pPr>
        <w:rPr>
          <w:rFonts w:ascii="Times New Roman" w:hAnsi="Times New Roman" w:cs="Times New Roman"/>
          <w:sz w:val="24"/>
          <w:szCs w:val="24"/>
        </w:rPr>
      </w:pPr>
      <w:r>
        <w:rPr>
          <w:rFonts w:ascii="Comic Sans MS" w:hAnsi="Comic Sans MS"/>
          <w:sz w:val="24"/>
          <w:szCs w:val="24"/>
        </w:rPr>
        <w:tab/>
      </w:r>
      <w:r w:rsidRPr="006E7479">
        <w:rPr>
          <w:rFonts w:ascii="Times New Roman" w:hAnsi="Times New Roman" w:cs="Times New Roman"/>
          <w:sz w:val="24"/>
          <w:szCs w:val="24"/>
        </w:rPr>
        <w:t>“This vast ocean of our solar system is like a womb, that has unfolded over some five billion years to become galaxies and stars, psalms and pelicans, the music of Bach</w:t>
      </w:r>
      <w:r>
        <w:rPr>
          <w:rFonts w:ascii="Times New Roman" w:hAnsi="Times New Roman" w:cs="Times New Roman"/>
          <w:sz w:val="24"/>
          <w:szCs w:val="24"/>
        </w:rPr>
        <w:t>,</w:t>
      </w:r>
      <w:r w:rsidRPr="006E7479">
        <w:rPr>
          <w:rFonts w:ascii="Times New Roman" w:hAnsi="Times New Roman" w:cs="Times New Roman"/>
          <w:sz w:val="24"/>
          <w:szCs w:val="24"/>
        </w:rPr>
        <w:t xml:space="preserve"> and each of us alive today.”   </w:t>
      </w:r>
      <w:r w:rsidRPr="006E7479">
        <w:rPr>
          <w:rFonts w:ascii="Times New Roman" w:hAnsi="Times New Roman" w:cs="Times New Roman"/>
          <w:i/>
          <w:sz w:val="24"/>
          <w:szCs w:val="24"/>
        </w:rPr>
        <w:t xml:space="preserve">Brian </w:t>
      </w:r>
      <w:proofErr w:type="spellStart"/>
      <w:r w:rsidRPr="006E7479">
        <w:rPr>
          <w:rFonts w:ascii="Times New Roman" w:hAnsi="Times New Roman" w:cs="Times New Roman"/>
          <w:i/>
          <w:sz w:val="24"/>
          <w:szCs w:val="24"/>
        </w:rPr>
        <w:t>Swimme</w:t>
      </w:r>
      <w:proofErr w:type="spellEnd"/>
    </w:p>
    <w:p w:rsidR="003626C1" w:rsidRDefault="003626C1" w:rsidP="003626C1">
      <w:pPr>
        <w:rPr>
          <w:rFonts w:ascii="Comic Sans MS" w:hAnsi="Comic Sans MS"/>
        </w:rPr>
      </w:pPr>
      <w:r w:rsidRPr="006E7479">
        <w:rPr>
          <w:rFonts w:ascii="Times New Roman" w:hAnsi="Times New Roman" w:cs="Times New Roman"/>
          <w:sz w:val="24"/>
          <w:szCs w:val="24"/>
        </w:rPr>
        <w:tab/>
        <w:t>God of Light, as we await the coming of the Star of David, fill our minds and hearts with love for our common home.  May our footprints upon Earth be small and light, a worthy legacy for future generations</w:t>
      </w:r>
      <w:r w:rsidRPr="00427CD5">
        <w:rPr>
          <w:rFonts w:ascii="Comic Sans MS" w:hAnsi="Comic Sans MS"/>
        </w:rPr>
        <w:t>.</w:t>
      </w:r>
    </w:p>
    <w:p w:rsidR="003626C1" w:rsidRPr="00427CD5" w:rsidRDefault="003626C1" w:rsidP="003626C1">
      <w:pPr>
        <w:rPr>
          <w:rFonts w:ascii="Comic Sans MS" w:hAnsi="Comic Sans MS"/>
        </w:rPr>
      </w:pPr>
    </w:p>
    <w:p w:rsidR="003626C1" w:rsidRDefault="003626C1" w:rsidP="003626C1">
      <w:pPr>
        <w:rPr>
          <w:rFonts w:ascii="Comic Sans MS" w:hAnsi="Comic Sans MS"/>
          <w:b/>
          <w:color w:val="FF0000"/>
          <w:sz w:val="24"/>
          <w:szCs w:val="24"/>
        </w:rPr>
      </w:pPr>
      <w:r w:rsidRPr="003626C1">
        <w:rPr>
          <w:rFonts w:ascii="Comic Sans MS" w:hAnsi="Comic Sans MS"/>
          <w:b/>
          <w:color w:val="FF0000"/>
          <w:sz w:val="24"/>
          <w:szCs w:val="24"/>
        </w:rPr>
        <w:t>Week 3:  Birth of Jesus Christ (light third one)</w:t>
      </w:r>
    </w:p>
    <w:p w:rsidR="003626C1" w:rsidRPr="003626C1" w:rsidRDefault="003626C1" w:rsidP="003626C1">
      <w:pPr>
        <w:rPr>
          <w:rFonts w:ascii="Comic Sans MS" w:hAnsi="Comic Sans MS"/>
          <w:b/>
          <w:color w:val="FF0000"/>
          <w:sz w:val="24"/>
          <w:szCs w:val="24"/>
        </w:rPr>
      </w:pPr>
    </w:p>
    <w:p w:rsidR="003626C1" w:rsidRPr="006E7479" w:rsidRDefault="003626C1" w:rsidP="003626C1">
      <w:pPr>
        <w:ind w:firstLine="720"/>
        <w:rPr>
          <w:rFonts w:ascii="Times New Roman" w:hAnsi="Times New Roman" w:cs="Times New Roman"/>
          <w:sz w:val="24"/>
          <w:szCs w:val="24"/>
        </w:rPr>
      </w:pPr>
      <w:r w:rsidRPr="006E7479">
        <w:rPr>
          <w:rFonts w:ascii="Times New Roman" w:hAnsi="Times New Roman" w:cs="Times New Roman"/>
          <w:sz w:val="24"/>
          <w:szCs w:val="24"/>
        </w:rPr>
        <w:t>Christ and Jesus are not exactly the same.  In Jesus, God’s presence became more obviou</w:t>
      </w:r>
      <w:r>
        <w:rPr>
          <w:rFonts w:ascii="Times New Roman" w:hAnsi="Times New Roman" w:cs="Times New Roman"/>
          <w:sz w:val="24"/>
          <w:szCs w:val="24"/>
        </w:rPr>
        <w:t xml:space="preserve">s and believable in the world. </w:t>
      </w:r>
      <w:r w:rsidRPr="006E7479">
        <w:rPr>
          <w:rFonts w:ascii="Times New Roman" w:hAnsi="Times New Roman" w:cs="Times New Roman"/>
          <w:sz w:val="24"/>
          <w:szCs w:val="24"/>
        </w:rPr>
        <w:t xml:space="preserve"> “By his incarnation (the Christ) inserted himself not just into our humanity, but into the universe which supports humanity.  The presence of the Incarnate Word…shines at the heart of all things.”  </w:t>
      </w:r>
      <w:proofErr w:type="spellStart"/>
      <w:r w:rsidRPr="006E7479">
        <w:rPr>
          <w:rFonts w:ascii="Times New Roman" w:hAnsi="Times New Roman" w:cs="Times New Roman"/>
          <w:i/>
          <w:sz w:val="24"/>
          <w:szCs w:val="24"/>
        </w:rPr>
        <w:t>Teilhard</w:t>
      </w:r>
      <w:proofErr w:type="spellEnd"/>
      <w:r w:rsidRPr="006E7479">
        <w:rPr>
          <w:rFonts w:ascii="Times New Roman" w:hAnsi="Times New Roman" w:cs="Times New Roman"/>
          <w:i/>
          <w:sz w:val="24"/>
          <w:szCs w:val="24"/>
        </w:rPr>
        <w:t xml:space="preserve"> de </w:t>
      </w:r>
      <w:proofErr w:type="spellStart"/>
      <w:r w:rsidRPr="006E7479">
        <w:rPr>
          <w:rFonts w:ascii="Times New Roman" w:hAnsi="Times New Roman" w:cs="Times New Roman"/>
          <w:i/>
          <w:sz w:val="24"/>
          <w:szCs w:val="24"/>
        </w:rPr>
        <w:t>Chardin</w:t>
      </w:r>
      <w:proofErr w:type="spellEnd"/>
    </w:p>
    <w:p w:rsidR="003626C1" w:rsidRDefault="003626C1" w:rsidP="003626C1">
      <w:pPr>
        <w:ind w:firstLine="720"/>
        <w:rPr>
          <w:rFonts w:ascii="Times New Roman" w:hAnsi="Times New Roman" w:cs="Times New Roman"/>
          <w:sz w:val="24"/>
          <w:szCs w:val="24"/>
        </w:rPr>
      </w:pPr>
      <w:r w:rsidRPr="006E7479">
        <w:rPr>
          <w:rFonts w:ascii="Times New Roman" w:hAnsi="Times New Roman" w:cs="Times New Roman"/>
          <w:sz w:val="24"/>
          <w:szCs w:val="24"/>
        </w:rPr>
        <w:t xml:space="preserve">God of the Cosmos, you set the star of Bethlehem in the sky to guide us to the Infant Savior, Jesus Christ.  May all nations care for the cosmos through peaceable communication and cooperative </w:t>
      </w:r>
      <w:proofErr w:type="gramStart"/>
      <w:r w:rsidRPr="006E7479">
        <w:rPr>
          <w:rFonts w:ascii="Times New Roman" w:hAnsi="Times New Roman" w:cs="Times New Roman"/>
          <w:sz w:val="24"/>
          <w:szCs w:val="24"/>
        </w:rPr>
        <w:t>exploration.</w:t>
      </w:r>
      <w:proofErr w:type="gramEnd"/>
    </w:p>
    <w:p w:rsidR="003626C1" w:rsidRPr="006E7479" w:rsidRDefault="003626C1" w:rsidP="003626C1">
      <w:pPr>
        <w:ind w:firstLine="720"/>
        <w:rPr>
          <w:rFonts w:ascii="Times New Roman" w:hAnsi="Times New Roman" w:cs="Times New Roman"/>
          <w:sz w:val="24"/>
          <w:szCs w:val="24"/>
        </w:rPr>
      </w:pPr>
    </w:p>
    <w:p w:rsidR="003626C1" w:rsidRDefault="003626C1" w:rsidP="003626C1">
      <w:pPr>
        <w:rPr>
          <w:rFonts w:ascii="Comic Sans MS" w:hAnsi="Comic Sans MS"/>
          <w:b/>
          <w:color w:val="E36C0A" w:themeColor="accent6" w:themeShade="BF"/>
          <w:sz w:val="24"/>
          <w:szCs w:val="24"/>
        </w:rPr>
      </w:pPr>
      <w:r w:rsidRPr="003626C1">
        <w:rPr>
          <w:rFonts w:ascii="Comic Sans MS" w:hAnsi="Comic Sans MS"/>
          <w:b/>
          <w:color w:val="E36C0A" w:themeColor="accent6" w:themeShade="BF"/>
          <w:sz w:val="24"/>
          <w:szCs w:val="24"/>
        </w:rPr>
        <w:t>Week 4:  My Birth into the Whole Cosmic Body of the Universe (light fourth one)</w:t>
      </w:r>
    </w:p>
    <w:p w:rsidR="003626C1" w:rsidRPr="003626C1" w:rsidRDefault="003626C1" w:rsidP="003626C1">
      <w:pPr>
        <w:rPr>
          <w:rFonts w:ascii="Comic Sans MS" w:hAnsi="Comic Sans MS"/>
          <w:b/>
          <w:color w:val="E36C0A" w:themeColor="accent6" w:themeShade="BF"/>
          <w:sz w:val="24"/>
          <w:szCs w:val="24"/>
        </w:rPr>
      </w:pPr>
    </w:p>
    <w:p w:rsidR="003626C1" w:rsidRPr="006E7479" w:rsidRDefault="003626C1" w:rsidP="003626C1">
      <w:pPr>
        <w:ind w:firstLine="720"/>
        <w:rPr>
          <w:rFonts w:ascii="Times New Roman" w:hAnsi="Times New Roman" w:cs="Times New Roman"/>
          <w:sz w:val="24"/>
          <w:szCs w:val="24"/>
        </w:rPr>
      </w:pPr>
      <w:r w:rsidRPr="006E7479">
        <w:rPr>
          <w:rFonts w:ascii="Times New Roman" w:hAnsi="Times New Roman" w:cs="Times New Roman"/>
          <w:sz w:val="24"/>
          <w:szCs w:val="24"/>
        </w:rPr>
        <w:t xml:space="preserve">“We have the power to create a new world, and we have the power to destroy this one.  How we choose depends on how we grasp this moment as the kiss of God, impelling us to stand up and speak.”  </w:t>
      </w:r>
      <w:r w:rsidRPr="006E7479">
        <w:rPr>
          <w:rFonts w:ascii="Times New Roman" w:hAnsi="Times New Roman" w:cs="Times New Roman"/>
          <w:i/>
          <w:sz w:val="24"/>
          <w:szCs w:val="24"/>
        </w:rPr>
        <w:t xml:space="preserve">Ilia </w:t>
      </w:r>
      <w:proofErr w:type="spellStart"/>
      <w:r w:rsidRPr="006E7479">
        <w:rPr>
          <w:rFonts w:ascii="Times New Roman" w:hAnsi="Times New Roman" w:cs="Times New Roman"/>
          <w:i/>
          <w:sz w:val="24"/>
          <w:szCs w:val="24"/>
        </w:rPr>
        <w:t>Delio</w:t>
      </w:r>
      <w:proofErr w:type="spellEnd"/>
      <w:r w:rsidRPr="006E7479">
        <w:rPr>
          <w:rFonts w:ascii="Times New Roman" w:hAnsi="Times New Roman" w:cs="Times New Roman"/>
          <w:i/>
          <w:sz w:val="24"/>
          <w:szCs w:val="24"/>
        </w:rPr>
        <w:t>, OSF</w:t>
      </w:r>
      <w:r w:rsidRPr="006E7479">
        <w:rPr>
          <w:rFonts w:ascii="Times New Roman" w:hAnsi="Times New Roman" w:cs="Times New Roman"/>
          <w:sz w:val="24"/>
          <w:szCs w:val="24"/>
        </w:rPr>
        <w:tab/>
      </w:r>
    </w:p>
    <w:p w:rsidR="003626C1" w:rsidRPr="006E7479" w:rsidRDefault="003626C1" w:rsidP="003626C1">
      <w:pPr>
        <w:ind w:firstLine="720"/>
        <w:rPr>
          <w:rFonts w:ascii="Times New Roman" w:hAnsi="Times New Roman" w:cs="Times New Roman"/>
          <w:sz w:val="24"/>
          <w:szCs w:val="24"/>
        </w:rPr>
      </w:pPr>
      <w:r w:rsidRPr="006E7479">
        <w:rPr>
          <w:rFonts w:ascii="Times New Roman" w:hAnsi="Times New Roman" w:cs="Times New Roman"/>
          <w:sz w:val="24"/>
          <w:szCs w:val="24"/>
        </w:rPr>
        <w:t xml:space="preserve">God of the Universe, you have bestowed grace upon us through our Savior Jesus Christ.  May we live in mutual interdependence with all creatures on our beloved </w:t>
      </w:r>
      <w:proofErr w:type="gramStart"/>
      <w:r>
        <w:rPr>
          <w:rFonts w:ascii="Times New Roman" w:hAnsi="Times New Roman" w:cs="Times New Roman"/>
          <w:sz w:val="24"/>
          <w:szCs w:val="24"/>
        </w:rPr>
        <w:t>E</w:t>
      </w:r>
      <w:r w:rsidRPr="006E7479">
        <w:rPr>
          <w:rFonts w:ascii="Times New Roman" w:hAnsi="Times New Roman" w:cs="Times New Roman"/>
          <w:sz w:val="24"/>
          <w:szCs w:val="24"/>
        </w:rPr>
        <w:t>arth.</w:t>
      </w:r>
      <w:proofErr w:type="gramEnd"/>
      <w:r w:rsidRPr="006E7479">
        <w:rPr>
          <w:rFonts w:ascii="Times New Roman" w:hAnsi="Times New Roman" w:cs="Times New Roman"/>
          <w:sz w:val="24"/>
          <w:szCs w:val="24"/>
        </w:rPr>
        <w:t xml:space="preserve">  Show us how to live sustainably so that all beings are able to live with sufficiency.  </w:t>
      </w:r>
    </w:p>
    <w:p w:rsidR="003626C1" w:rsidRDefault="003626C1" w:rsidP="003626C1">
      <w:pPr>
        <w:ind w:firstLine="720"/>
        <w:rPr>
          <w:rFonts w:ascii="Times New Roman" w:hAnsi="Times New Roman" w:cs="Times New Roman"/>
          <w:sz w:val="24"/>
          <w:szCs w:val="24"/>
        </w:rPr>
      </w:pPr>
      <w:r w:rsidRPr="006E7479">
        <w:rPr>
          <w:rFonts w:ascii="Times New Roman" w:hAnsi="Times New Roman" w:cs="Times New Roman"/>
          <w:sz w:val="24"/>
          <w:szCs w:val="24"/>
        </w:rPr>
        <w:t xml:space="preserve">                                                    </w:t>
      </w:r>
    </w:p>
    <w:p w:rsidR="003626C1" w:rsidRPr="006E7479" w:rsidRDefault="003626C1" w:rsidP="003626C1">
      <w:pPr>
        <w:rPr>
          <w:rFonts w:ascii="Times New Roman" w:hAnsi="Times New Roman" w:cs="Times New Roman"/>
          <w:sz w:val="24"/>
          <w:szCs w:val="24"/>
        </w:rPr>
      </w:pPr>
      <w:r w:rsidRPr="006E7479">
        <w:rPr>
          <w:rFonts w:ascii="Times New Roman" w:hAnsi="Times New Roman" w:cs="Times New Roman"/>
          <w:sz w:val="24"/>
          <w:szCs w:val="24"/>
        </w:rPr>
        <w:t xml:space="preserve">Cosmic wreath created and designed </w:t>
      </w:r>
      <w:r>
        <w:rPr>
          <w:rFonts w:ascii="Times New Roman" w:hAnsi="Times New Roman" w:cs="Times New Roman"/>
          <w:sz w:val="24"/>
          <w:szCs w:val="24"/>
        </w:rPr>
        <w:t xml:space="preserve">in </w:t>
      </w:r>
      <w:r w:rsidRPr="006E7479">
        <w:rPr>
          <w:rFonts w:ascii="Times New Roman" w:hAnsi="Times New Roman" w:cs="Times New Roman"/>
          <w:sz w:val="24"/>
          <w:szCs w:val="24"/>
        </w:rPr>
        <w:t xml:space="preserve">2016 by CP SSNDS   </w:t>
      </w:r>
    </w:p>
    <w:p w:rsidR="00E64FAE" w:rsidRDefault="006C24E1"/>
    <w:sectPr w:rsidR="00E64FAE" w:rsidSect="003626C1">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C1"/>
    <w:rsid w:val="003626C1"/>
    <w:rsid w:val="003F4834"/>
    <w:rsid w:val="006C24E1"/>
    <w:rsid w:val="00846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0C7298-B05B-4C9C-806E-515156F9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6C1"/>
    <w:pPr>
      <w:spacing w:after="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6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6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Orlandini</dc:creator>
  <cp:lastModifiedBy>Ola</cp:lastModifiedBy>
  <cp:revision>2</cp:revision>
  <dcterms:created xsi:type="dcterms:W3CDTF">2018-11-26T17:56:00Z</dcterms:created>
  <dcterms:modified xsi:type="dcterms:W3CDTF">2018-11-26T17:56:00Z</dcterms:modified>
</cp:coreProperties>
</file>